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80C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  <w:r w:rsidRPr="00D03D35"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D35">
        <w:rPr>
          <w:rFonts w:ascii="Times New Roman" w:hAnsi="Times New Roman" w:cs="Times New Roman"/>
          <w:b/>
          <w:sz w:val="28"/>
          <w:szCs w:val="28"/>
        </w:rPr>
        <w:t>ФГОУ СПО «БУИНСКИЙ ВЕТЕРИНАРНЫЙ ТЕХНИКУМ»</w:t>
      </w: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</w:t>
      </w:r>
      <w:r w:rsidRPr="00D03D35">
        <w:rPr>
          <w:rFonts w:ascii="Times New Roman" w:hAnsi="Times New Roman" w:cs="Times New Roman"/>
          <w:sz w:val="28"/>
          <w:szCs w:val="28"/>
        </w:rPr>
        <w:t>:</w:t>
      </w:r>
      <w:r w:rsidR="00267FD4">
        <w:rPr>
          <w:rFonts w:ascii="Times New Roman" w:hAnsi="Times New Roman" w:cs="Times New Roman"/>
          <w:sz w:val="28"/>
          <w:szCs w:val="28"/>
        </w:rPr>
        <w:t xml:space="preserve"> Уголовно-процессуальное права (уголовный процесс)</w:t>
      </w: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 __________________________________</w:t>
      </w: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г.Буинск</w:t>
      </w:r>
    </w:p>
    <w:sectPr w:rsidR="00D03D35" w:rsidSect="004F3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3D35"/>
    <w:rsid w:val="00267FD4"/>
    <w:rsid w:val="004F380C"/>
    <w:rsid w:val="00C85F96"/>
    <w:rsid w:val="00D03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2011-11-10T17:25:00Z</dcterms:created>
  <dcterms:modified xsi:type="dcterms:W3CDTF">2011-11-11T16:18:00Z</dcterms:modified>
</cp:coreProperties>
</file>